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70" w:rsidRDefault="00C93870" w:rsidP="00C93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З А К Л Ю Ч Е Н И Е 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 внешней проверки годового отчета об исполнении бюджета  </w:t>
      </w:r>
      <w:r w:rsidR="00DD1593">
        <w:rPr>
          <w:rFonts w:ascii="Times New Roman" w:hAnsi="Times New Roman" w:cs="Times New Roman"/>
          <w:b/>
          <w:sz w:val="24"/>
          <w:szCs w:val="24"/>
        </w:rPr>
        <w:t>Администрации Саянского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проверки: </w:t>
      </w:r>
      <w:r>
        <w:rPr>
          <w:rFonts w:ascii="Times New Roman" w:hAnsi="Times New Roman" w:cs="Times New Roman"/>
          <w:sz w:val="24"/>
          <w:szCs w:val="24"/>
        </w:rPr>
        <w:t>ст. 264.4 Бюджетного кодекса РФ,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60 Положения «О бюджетном процессе в Саянском районе», утвержденного решением Саянского районного Совета депутатов от 08.02.2012 № 28-231.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  <w:sz w:val="24"/>
          <w:szCs w:val="24"/>
        </w:rPr>
        <w:t>определение полноты и достоверности годовой бюджетной отчетности, ее соответствие требованиям нормативных правовых актов.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</w:rPr>
        <w:t>с 04.04.2016г. по 30.04.2016г.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Проверка полноты бюджетной отчетности, представленной главным администратором бюджетных средств.                </w:t>
      </w:r>
    </w:p>
    <w:p w:rsidR="00C93870" w:rsidRDefault="00DD1593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Администрацией</w:t>
      </w:r>
      <w:r w:rsidR="00C93870">
        <w:rPr>
          <w:rFonts w:ascii="Times New Roman" w:hAnsi="Times New Roman" w:cs="Times New Roman"/>
          <w:sz w:val="24"/>
          <w:szCs w:val="24"/>
          <w:u w:val="single"/>
        </w:rPr>
        <w:t xml:space="preserve"> Саянского района» представлена следующая отчетность: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(форма 0503110);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бюджетных обязательствах (форма 0503128);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финансовых результатах деятельности (форма 0503121);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движении денежных средств (форма 0503123);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с таблицами (форма 0503160).</w:t>
      </w:r>
    </w:p>
    <w:p w:rsidR="00AF09F0" w:rsidRPr="005D5D43" w:rsidRDefault="00AF09F0" w:rsidP="00AF09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D43">
        <w:rPr>
          <w:rFonts w:ascii="Times New Roman" w:hAnsi="Times New Roman" w:cs="Times New Roman"/>
          <w:i/>
          <w:sz w:val="24"/>
          <w:szCs w:val="24"/>
        </w:rPr>
        <w:t>В нарушение п. 11.1 и п. 152 Инструкции 191</w:t>
      </w:r>
      <w:proofErr w:type="gramStart"/>
      <w:r w:rsidRPr="005D5D43">
        <w:rPr>
          <w:rFonts w:ascii="Times New Roman" w:hAnsi="Times New Roman" w:cs="Times New Roman"/>
          <w:i/>
          <w:sz w:val="24"/>
          <w:szCs w:val="24"/>
        </w:rPr>
        <w:t>н  в</w:t>
      </w:r>
      <w:proofErr w:type="gramEnd"/>
      <w:r w:rsidRPr="005D5D43">
        <w:rPr>
          <w:rFonts w:ascii="Times New Roman" w:hAnsi="Times New Roman" w:cs="Times New Roman"/>
          <w:i/>
          <w:sz w:val="24"/>
          <w:szCs w:val="24"/>
        </w:rPr>
        <w:t xml:space="preserve"> составе пояснительной записк</w:t>
      </w:r>
      <w:r w:rsidR="008F40A3" w:rsidRPr="005D5D43">
        <w:rPr>
          <w:rFonts w:ascii="Times New Roman" w:hAnsi="Times New Roman" w:cs="Times New Roman"/>
          <w:i/>
          <w:sz w:val="24"/>
          <w:szCs w:val="24"/>
        </w:rPr>
        <w:t>и</w:t>
      </w:r>
      <w:r w:rsidR="005D5D43">
        <w:rPr>
          <w:rFonts w:ascii="Times New Roman" w:hAnsi="Times New Roman" w:cs="Times New Roman"/>
          <w:i/>
          <w:sz w:val="24"/>
          <w:szCs w:val="24"/>
        </w:rPr>
        <w:t xml:space="preserve"> (форма 0503160) </w:t>
      </w:r>
      <w:bookmarkStart w:id="0" w:name="_GoBack"/>
      <w:bookmarkEnd w:id="0"/>
      <w:r w:rsidRPr="005D5D43">
        <w:rPr>
          <w:rFonts w:ascii="Times New Roman" w:hAnsi="Times New Roman" w:cs="Times New Roman"/>
          <w:i/>
          <w:sz w:val="24"/>
          <w:szCs w:val="24"/>
        </w:rPr>
        <w:t xml:space="preserve"> к годовому отчету не представлены следующие формы:</w:t>
      </w:r>
    </w:p>
    <w:p w:rsidR="00DD1593" w:rsidRPr="00AF09F0" w:rsidRDefault="00DD1593" w:rsidP="00AF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0503163 </w:t>
      </w:r>
      <w:r w:rsidR="00247DD5">
        <w:rPr>
          <w:rFonts w:ascii="Times New Roman" w:hAnsi="Times New Roman" w:cs="Times New Roman"/>
          <w:sz w:val="24"/>
          <w:szCs w:val="24"/>
        </w:rPr>
        <w:t>«Сведения об изменениях бюджетной росписи главного распорядителя бюджетных средств»;</w:t>
      </w:r>
    </w:p>
    <w:p w:rsidR="00AF09F0" w:rsidRDefault="00AF09F0" w:rsidP="00AF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0503171</w:t>
      </w:r>
      <w:r w:rsidRPr="00AF09F0">
        <w:rPr>
          <w:rFonts w:ascii="Times New Roman" w:hAnsi="Times New Roman" w:cs="Times New Roman"/>
          <w:sz w:val="24"/>
          <w:szCs w:val="24"/>
        </w:rPr>
        <w:t xml:space="preserve"> «Сведения о </w:t>
      </w:r>
      <w:r>
        <w:rPr>
          <w:rFonts w:ascii="Times New Roman" w:hAnsi="Times New Roman" w:cs="Times New Roman"/>
          <w:sz w:val="24"/>
          <w:szCs w:val="24"/>
        </w:rPr>
        <w:t>финансовых вложениях получателя бюджетных средств</w:t>
      </w:r>
      <w:r w:rsidR="008D3415">
        <w:rPr>
          <w:rFonts w:ascii="Times New Roman" w:hAnsi="Times New Roman" w:cs="Times New Roman"/>
          <w:sz w:val="24"/>
          <w:szCs w:val="24"/>
        </w:rPr>
        <w:t>, администратора источников финансирования дефицита бюджета</w:t>
      </w:r>
      <w:r w:rsidRPr="00AF09F0">
        <w:rPr>
          <w:rFonts w:ascii="Times New Roman" w:hAnsi="Times New Roman" w:cs="Times New Roman"/>
          <w:sz w:val="24"/>
          <w:szCs w:val="24"/>
        </w:rPr>
        <w:t>»,</w:t>
      </w:r>
    </w:p>
    <w:p w:rsidR="00684B88" w:rsidRDefault="00385F56" w:rsidP="00AF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0503172 «Сведения о государственном (муниципальном) долге, предоставленных бюджетных кредитах»,</w:t>
      </w:r>
    </w:p>
    <w:p w:rsidR="00385F56" w:rsidRDefault="00385F56" w:rsidP="00AF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0503175 «Сведения о принятых и неисполненных обязательствах получателя бюджетных средств»,</w:t>
      </w:r>
    </w:p>
    <w:p w:rsidR="008F40A3" w:rsidRDefault="008D3415" w:rsidP="00AF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050317</w:t>
      </w:r>
      <w:r w:rsidR="003F29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«Сведения о</w:t>
      </w:r>
      <w:r w:rsidR="003F29FC">
        <w:rPr>
          <w:rFonts w:ascii="Times New Roman" w:hAnsi="Times New Roman" w:cs="Times New Roman"/>
          <w:sz w:val="24"/>
          <w:szCs w:val="24"/>
        </w:rPr>
        <w:t>б остатках денежных средств на счетах получателей бюджетных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5F56">
        <w:rPr>
          <w:rFonts w:ascii="Times New Roman" w:hAnsi="Times New Roman" w:cs="Times New Roman"/>
          <w:sz w:val="24"/>
          <w:szCs w:val="24"/>
        </w:rPr>
        <w:t>,</w:t>
      </w:r>
    </w:p>
    <w:p w:rsidR="00385F56" w:rsidRPr="00AF09F0" w:rsidRDefault="00385F56" w:rsidP="00AF0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форма 0503296 «Сведения об исполнении судебных решений по денежным обязательствам бюджета».</w:t>
      </w:r>
    </w:p>
    <w:p w:rsidR="00D750F4" w:rsidRDefault="00D750F4" w:rsidP="00D750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Проверка соответствия представленной бюджетной отчетности требованиям Инструкции № 191н, проверка согласованности взаимосвязанных показателей бюджетной отчетности.</w:t>
      </w:r>
    </w:p>
    <w:p w:rsidR="00CE74DB" w:rsidRPr="00CE74DB" w:rsidRDefault="00CE74DB" w:rsidP="00CE74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4DB">
        <w:rPr>
          <w:rFonts w:ascii="Times New Roman" w:hAnsi="Times New Roman" w:cs="Times New Roman"/>
          <w:sz w:val="24"/>
          <w:szCs w:val="24"/>
        </w:rPr>
        <w:t>Показатели бюджетной отчетности, отраженные на 31.12.2015г. в годовом отчете за 2014 год соответствуют остаткам на 01.01.2015г. в годовом отчете за 2015г.</w:t>
      </w:r>
    </w:p>
    <w:p w:rsidR="008B470A" w:rsidRDefault="00CE74DB" w:rsidP="00CE74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п.43 Инструкции № 191н в ф</w:t>
      </w:r>
      <w:r w:rsidR="008B470A" w:rsidRPr="008B470A">
        <w:rPr>
          <w:rFonts w:ascii="Times New Roman" w:hAnsi="Times New Roman" w:cs="Times New Roman"/>
          <w:sz w:val="24"/>
          <w:szCs w:val="24"/>
        </w:rPr>
        <w:t>орм</w:t>
      </w:r>
      <w:r w:rsidR="00B04FB0">
        <w:rPr>
          <w:rFonts w:ascii="Times New Roman" w:hAnsi="Times New Roman" w:cs="Times New Roman"/>
          <w:sz w:val="24"/>
          <w:szCs w:val="24"/>
        </w:rPr>
        <w:t>е</w:t>
      </w:r>
      <w:r w:rsidR="008B470A" w:rsidRPr="008B470A">
        <w:rPr>
          <w:rFonts w:ascii="Times New Roman" w:hAnsi="Times New Roman" w:cs="Times New Roman"/>
          <w:sz w:val="24"/>
          <w:szCs w:val="24"/>
        </w:rPr>
        <w:t xml:space="preserve"> 0503110</w:t>
      </w:r>
      <w:r w:rsidR="00B04FB0">
        <w:rPr>
          <w:rFonts w:ascii="Times New Roman" w:hAnsi="Times New Roman" w:cs="Times New Roman"/>
          <w:sz w:val="24"/>
          <w:szCs w:val="24"/>
        </w:rPr>
        <w:t xml:space="preserve"> «</w:t>
      </w:r>
      <w:r w:rsidR="005D5D43">
        <w:rPr>
          <w:rFonts w:ascii="Times New Roman" w:hAnsi="Times New Roman" w:cs="Times New Roman"/>
          <w:sz w:val="24"/>
          <w:szCs w:val="24"/>
        </w:rPr>
        <w:t>С</w:t>
      </w:r>
      <w:r w:rsidR="00B04FB0">
        <w:rPr>
          <w:rFonts w:ascii="Times New Roman" w:hAnsi="Times New Roman" w:cs="Times New Roman"/>
          <w:sz w:val="24"/>
          <w:szCs w:val="24"/>
        </w:rPr>
        <w:t xml:space="preserve">правка по заключению счетов бюджетного учета отчетного финансового года» </w:t>
      </w:r>
      <w:r w:rsidR="008B470A">
        <w:rPr>
          <w:rFonts w:ascii="Times New Roman" w:hAnsi="Times New Roman" w:cs="Times New Roman"/>
          <w:sz w:val="24"/>
          <w:szCs w:val="24"/>
        </w:rPr>
        <w:t>неверно подсчитаны итоговые суммы заключительных оборотов по гр. 2,5,6. Следует 68734864,84руб., подсчитано 68746864,84руб.</w:t>
      </w:r>
    </w:p>
    <w:p w:rsidR="00C93870" w:rsidRDefault="00C93870" w:rsidP="00C93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0F4" w:rsidRPr="00914E55" w:rsidRDefault="00D750F4" w:rsidP="00D750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14E55">
        <w:rPr>
          <w:rFonts w:ascii="Times New Roman" w:hAnsi="Times New Roman" w:cs="Times New Roman"/>
          <w:b/>
          <w:sz w:val="24"/>
          <w:szCs w:val="24"/>
        </w:rPr>
        <w:t>В ы в о д ы</w:t>
      </w:r>
      <w:r w:rsidR="00B04FB0">
        <w:rPr>
          <w:rFonts w:ascii="Times New Roman" w:hAnsi="Times New Roman" w:cs="Times New Roman"/>
          <w:b/>
          <w:sz w:val="24"/>
          <w:szCs w:val="24"/>
        </w:rPr>
        <w:t xml:space="preserve">   и   п р е д л о ж е н и я</w:t>
      </w:r>
      <w:r w:rsidRPr="00914E55">
        <w:rPr>
          <w:rFonts w:ascii="Times New Roman" w:hAnsi="Times New Roman" w:cs="Times New Roman"/>
          <w:b/>
          <w:sz w:val="24"/>
          <w:szCs w:val="24"/>
        </w:rPr>
        <w:t>:</w:t>
      </w:r>
    </w:p>
    <w:p w:rsidR="00D750F4" w:rsidRDefault="00D750F4" w:rsidP="00D750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бюджетной отчетности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Саянского района, как главного распорядителя бюджетных средств, представлены в соответствии с п.11.1 Инструкции № 191н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достаточны для проведения внешней проверки и подтверждения достоверности годового отчета об исполнении районного бюджета Саянского района.</w:t>
      </w:r>
    </w:p>
    <w:p w:rsidR="00D750F4" w:rsidRDefault="00D750F4" w:rsidP="00D750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годовой бюджетной отчетности следует руководствоваться требованиями Бюджетного кодекса РФ и Приказа Минфина РФ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750F4" w:rsidRDefault="00D750F4" w:rsidP="00D750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0F4" w:rsidRDefault="00D750F4" w:rsidP="00D7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F4" w:rsidRDefault="00D750F4" w:rsidP="00D750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Контролер-ревизор</w:t>
      </w:r>
    </w:p>
    <w:p w:rsidR="00D750F4" w:rsidRDefault="00D750F4" w:rsidP="00D750F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Саянского районного Совета депутатов                                                        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Волосович</w:t>
      </w:r>
      <w:proofErr w:type="spellEnd"/>
    </w:p>
    <w:p w:rsidR="00D750F4" w:rsidRDefault="00D750F4" w:rsidP="00D7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F4" w:rsidRDefault="00D750F4" w:rsidP="00D7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F4" w:rsidRPr="00B627D6" w:rsidRDefault="00D750F4" w:rsidP="00D75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F4" w:rsidRDefault="00D750F4" w:rsidP="00D750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0F4" w:rsidRDefault="00D750F4" w:rsidP="00D750F4"/>
    <w:p w:rsidR="00693E2D" w:rsidRDefault="00693E2D"/>
    <w:sectPr w:rsidR="0069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60"/>
    <w:rsid w:val="00041577"/>
    <w:rsid w:val="001501F6"/>
    <w:rsid w:val="001F24D5"/>
    <w:rsid w:val="001F2A95"/>
    <w:rsid w:val="0020436C"/>
    <w:rsid w:val="00247DD5"/>
    <w:rsid w:val="002871C9"/>
    <w:rsid w:val="003309A4"/>
    <w:rsid w:val="00385F56"/>
    <w:rsid w:val="003F29FC"/>
    <w:rsid w:val="003F4963"/>
    <w:rsid w:val="004C3F60"/>
    <w:rsid w:val="00587808"/>
    <w:rsid w:val="00592701"/>
    <w:rsid w:val="005D5D43"/>
    <w:rsid w:val="005D68DB"/>
    <w:rsid w:val="00656503"/>
    <w:rsid w:val="00684B88"/>
    <w:rsid w:val="00693E2D"/>
    <w:rsid w:val="006D1E96"/>
    <w:rsid w:val="00755763"/>
    <w:rsid w:val="008B470A"/>
    <w:rsid w:val="008D3415"/>
    <w:rsid w:val="008F40A3"/>
    <w:rsid w:val="0091337B"/>
    <w:rsid w:val="009D0CC3"/>
    <w:rsid w:val="00AF09F0"/>
    <w:rsid w:val="00B04FB0"/>
    <w:rsid w:val="00B627D6"/>
    <w:rsid w:val="00C93870"/>
    <w:rsid w:val="00CE74DB"/>
    <w:rsid w:val="00CF74DB"/>
    <w:rsid w:val="00D750F4"/>
    <w:rsid w:val="00DD1593"/>
    <w:rsid w:val="00F934B7"/>
    <w:rsid w:val="00FB4103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ABA3-69C4-45F5-AD08-AD7BC38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2016-04-19T07:21:00Z</dcterms:created>
  <dcterms:modified xsi:type="dcterms:W3CDTF">2016-05-30T10:19:00Z</dcterms:modified>
</cp:coreProperties>
</file>